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04" w:rsidRPr="00CA42C8" w:rsidRDefault="00262404" w:rsidP="00262404">
      <w:pPr>
        <w:jc w:val="right"/>
        <w:rPr>
          <w:b/>
          <w:sz w:val="32"/>
        </w:rPr>
      </w:pPr>
      <w:r w:rsidRPr="00CA42C8">
        <w:rPr>
          <w:b/>
          <w:sz w:val="32"/>
        </w:rPr>
        <w:t xml:space="preserve"> Personal Narrative/ Descriptive Writing Rubric</w:t>
      </w:r>
    </w:p>
    <w:p w:rsidR="00262404" w:rsidRPr="00CA42C8" w:rsidRDefault="00262404">
      <w:pPr>
        <w:rPr>
          <w:b/>
          <w:sz w:val="28"/>
        </w:rPr>
      </w:pPr>
    </w:p>
    <w:p w:rsidR="00262404" w:rsidRPr="00CA42C8" w:rsidRDefault="00262404">
      <w:pPr>
        <w:rPr>
          <w:b/>
          <w:sz w:val="28"/>
        </w:rPr>
      </w:pPr>
    </w:p>
    <w:tbl>
      <w:tblPr>
        <w:tblStyle w:val="TableGrid"/>
        <w:tblW w:w="14940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430"/>
        <w:gridCol w:w="2970"/>
        <w:gridCol w:w="3060"/>
        <w:gridCol w:w="3330"/>
        <w:gridCol w:w="3150"/>
      </w:tblGrid>
      <w:tr w:rsidR="00262404" w:rsidRPr="00CA42C8" w:rsidTr="007E0A26">
        <w:tc>
          <w:tcPr>
            <w:tcW w:w="2430" w:type="dxa"/>
            <w:tcBorders>
              <w:bottom w:val="single" w:sz="18" w:space="0" w:color="auto"/>
            </w:tcBorders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  <w:tc>
          <w:tcPr>
            <w:tcW w:w="297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Advanced—4 </w:t>
            </w:r>
          </w:p>
        </w:tc>
        <w:tc>
          <w:tcPr>
            <w:tcW w:w="306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Proficient—3 </w:t>
            </w:r>
          </w:p>
        </w:tc>
        <w:tc>
          <w:tcPr>
            <w:tcW w:w="333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Needs Improvement—2  </w:t>
            </w:r>
          </w:p>
        </w:tc>
        <w:tc>
          <w:tcPr>
            <w:tcW w:w="315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Not Yet—1 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 w:rsidP="00262404">
            <w:pPr>
              <w:rPr>
                <w:b/>
                <w:sz w:val="28"/>
                <w:u w:val="single"/>
              </w:rPr>
            </w:pPr>
            <w:r w:rsidRPr="00CA42C8">
              <w:rPr>
                <w:b/>
                <w:sz w:val="28"/>
                <w:u w:val="single"/>
              </w:rPr>
              <w:t>Content</w:t>
            </w:r>
          </w:p>
          <w:p w:rsidR="00262404" w:rsidRPr="00CA42C8" w:rsidRDefault="00262404" w:rsidP="00262404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  <w:tc>
          <w:tcPr>
            <w:tcW w:w="3060" w:type="dxa"/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Lead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Strong lead makes the reader want to find out more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Good lead but could be altered though the reader still wants to continue</w:t>
            </w:r>
            <w:r w:rsidR="00AE2826">
              <w:t xml:space="preserve"> 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Lead is unremarkable and needs some work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Lead is unimaginative or too obvious and needs to be rewritten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Idea Development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Length of paper is appropriate and flows smoothly</w:t>
            </w:r>
            <w:r w:rsidR="00AE2826">
              <w:t xml:space="preserve"> from one idea to the next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A few instances of clutter and/or not enough elaboration, but for the most part flows evenly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Good ideas but at times overshadowed by too much and/or too simplistic writing making paper seem choppy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Paper is far too long/short and loses focus or is boring because of overwriting and or no elaboration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Organization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Pa</w:t>
            </w:r>
            <w:r w:rsidR="004C19A5">
              <w:t>per has logical</w:t>
            </w:r>
            <w:r w:rsidRPr="00CA42C8">
              <w:t xml:space="preserve"> structure and is well organized 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 xml:space="preserve">Paper has structure and organization though lacks unity because of </w:t>
            </w:r>
            <w:r w:rsidR="00AE2826">
              <w:t>occasional</w:t>
            </w:r>
            <w:r w:rsidRPr="00CA42C8">
              <w:t xml:space="preserve"> confusing details 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Paper has some structure evident but at times is hard to follow or is not well organized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Paper’s structure is greatly lacking, interfering with reader’s ability to understand piece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Voice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Author’s voice is clearly evident and piece is thoughtful and well-written in a sophisticated and unique style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Author’s voice and personality is evident and effort was clearly put into the piece making piece enjoyable to read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Author’s voice is developing and shows some effort but at times the piece needs more work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Author’s voice is not evident and the entire story needs more work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Word Choice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 xml:space="preserve">Paper uses rich and sophisticated word choice and varied language throughout 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 xml:space="preserve">Paper uses good word choice and some varied wording 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 xml:space="preserve">Paper has simplistic word choice and some words are at times repetitive 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Paper has too simplistic word choice and is far too repetitive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Sensory Details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 xml:space="preserve">Paper is rich in sensory details and shows rather than tells </w:t>
            </w:r>
            <w:r w:rsidR="00AE2826">
              <w:t>creating</w:t>
            </w:r>
            <w:r w:rsidRPr="00CA42C8">
              <w:t xml:space="preserve"> a vivid </w:t>
            </w:r>
            <w:r w:rsidR="00AE2826">
              <w:t>picture without overloading the reader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Paper has some strong sensory details making it enjoyable to read but there may be too few or not enough</w:t>
            </w:r>
            <w:r w:rsidR="00AE2826">
              <w:t xml:space="preserve"> details, at times telling rather than showing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Paper has too few sensory details or far too many</w:t>
            </w:r>
            <w:r w:rsidR="00AE2826">
              <w:t xml:space="preserve"> so the</w:t>
            </w:r>
            <w:r w:rsidRPr="00CA42C8">
              <w:t xml:space="preserve"> piece mainly tells rather than shows or use clichés causing reader to lose interest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 xml:space="preserve">Paper is lacking in sensory details and tells rather than shows using empty words and too many clichés 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Closing</w:t>
            </w: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:rsidR="00262404" w:rsidRPr="00CA42C8" w:rsidRDefault="007E0A26">
            <w:r>
              <w:t>The final sentences clinch</w:t>
            </w:r>
            <w:r w:rsidR="00262404" w:rsidRPr="00CA42C8">
              <w:t xml:space="preserve"> the piece well leaving the reader completely satisfied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262404" w:rsidRPr="00CA42C8" w:rsidRDefault="00262404">
            <w:r w:rsidRPr="00CA42C8">
              <w:t>The ending is good but does not fully clinch the paper, leaving the reader wanting more</w:t>
            </w:r>
          </w:p>
        </w:tc>
        <w:tc>
          <w:tcPr>
            <w:tcW w:w="3330" w:type="dxa"/>
            <w:tcBorders>
              <w:bottom w:val="single" w:sz="18" w:space="0" w:color="auto"/>
            </w:tcBorders>
          </w:tcPr>
          <w:p w:rsidR="00262404" w:rsidRPr="00CA42C8" w:rsidRDefault="00262404">
            <w:r w:rsidRPr="00CA42C8">
              <w:t>The ending is too simple—it doesn’t fit the flow of the story or contains weak language leaving the reader confused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262404" w:rsidRPr="00CA42C8" w:rsidRDefault="00262404">
            <w:r w:rsidRPr="00CA42C8">
              <w:t xml:space="preserve">There is no real ending </w:t>
            </w:r>
            <w:r w:rsidR="00AE2826">
              <w:t>leaving the</w:t>
            </w:r>
            <w:r w:rsidRPr="00CA42C8">
              <w:t xml:space="preserve"> reader</w:t>
            </w:r>
            <w:r w:rsidR="00AE2826">
              <w:t xml:space="preserve"> unsatisfied</w:t>
            </w:r>
          </w:p>
        </w:tc>
      </w:tr>
      <w:tr w:rsidR="00262404" w:rsidRPr="00CA42C8" w:rsidTr="007E0A26">
        <w:tc>
          <w:tcPr>
            <w:tcW w:w="2430" w:type="dxa"/>
            <w:tcBorders>
              <w:bottom w:val="single" w:sz="18" w:space="0" w:color="auto"/>
            </w:tcBorders>
          </w:tcPr>
          <w:p w:rsidR="00262404" w:rsidRPr="00CA42C8" w:rsidRDefault="00262404">
            <w:pPr>
              <w:rPr>
                <w:b/>
                <w:sz w:val="28"/>
              </w:rPr>
            </w:pPr>
          </w:p>
        </w:tc>
        <w:tc>
          <w:tcPr>
            <w:tcW w:w="297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Advanced—4 </w:t>
            </w:r>
          </w:p>
        </w:tc>
        <w:tc>
          <w:tcPr>
            <w:tcW w:w="306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Proficient—3 </w:t>
            </w:r>
          </w:p>
        </w:tc>
        <w:tc>
          <w:tcPr>
            <w:tcW w:w="333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Needs Improvement—2  </w:t>
            </w:r>
          </w:p>
        </w:tc>
        <w:tc>
          <w:tcPr>
            <w:tcW w:w="315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</w:rPr>
            </w:pPr>
            <w:r w:rsidRPr="00CA42C8">
              <w:rPr>
                <w:b/>
                <w:sz w:val="28"/>
              </w:rPr>
              <w:t xml:space="preserve">Not Yet—1 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  <w:sz w:val="28"/>
                <w:u w:val="single"/>
              </w:rPr>
            </w:pPr>
            <w:r w:rsidRPr="00CA42C8">
              <w:rPr>
                <w:b/>
                <w:sz w:val="28"/>
                <w:u w:val="single"/>
              </w:rPr>
              <w:t>Mechanics</w:t>
            </w:r>
          </w:p>
          <w:p w:rsidR="00262404" w:rsidRPr="00CA42C8" w:rsidRDefault="00262404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62404" w:rsidRPr="00CA42C8" w:rsidRDefault="00262404">
            <w:pPr>
              <w:rPr>
                <w:b/>
              </w:rPr>
            </w:pPr>
          </w:p>
        </w:tc>
        <w:tc>
          <w:tcPr>
            <w:tcW w:w="3060" w:type="dxa"/>
          </w:tcPr>
          <w:p w:rsidR="00262404" w:rsidRPr="00CA42C8" w:rsidRDefault="00262404">
            <w:pPr>
              <w:rPr>
                <w:b/>
              </w:rPr>
            </w:pPr>
          </w:p>
        </w:tc>
        <w:tc>
          <w:tcPr>
            <w:tcW w:w="3330" w:type="dxa"/>
          </w:tcPr>
          <w:p w:rsidR="00262404" w:rsidRPr="00CA42C8" w:rsidRDefault="00262404">
            <w:pPr>
              <w:rPr>
                <w:b/>
              </w:rPr>
            </w:pPr>
          </w:p>
        </w:tc>
        <w:tc>
          <w:tcPr>
            <w:tcW w:w="3150" w:type="dxa"/>
          </w:tcPr>
          <w:p w:rsidR="00262404" w:rsidRPr="00CA42C8" w:rsidRDefault="00262404">
            <w:pPr>
              <w:rPr>
                <w:b/>
              </w:rPr>
            </w:pPr>
          </w:p>
        </w:tc>
      </w:tr>
      <w:tr w:rsidR="0093561B" w:rsidRPr="00CA42C8" w:rsidTr="007E0A26">
        <w:tc>
          <w:tcPr>
            <w:tcW w:w="2430" w:type="dxa"/>
            <w:shd w:val="clear" w:color="auto" w:fill="D9D9D9"/>
          </w:tcPr>
          <w:p w:rsidR="0093561B" w:rsidRDefault="0093561B">
            <w:pPr>
              <w:rPr>
                <w:b/>
              </w:rPr>
            </w:pPr>
            <w:r>
              <w:rPr>
                <w:b/>
              </w:rPr>
              <w:t>Format</w:t>
            </w:r>
          </w:p>
          <w:p w:rsidR="0093561B" w:rsidRDefault="0093561B">
            <w:pPr>
              <w:rPr>
                <w:b/>
              </w:rPr>
            </w:pPr>
          </w:p>
          <w:p w:rsidR="0093561B" w:rsidRPr="00CA42C8" w:rsidRDefault="0093561B">
            <w:pPr>
              <w:rPr>
                <w:b/>
                <w:sz w:val="28"/>
                <w:u w:val="single"/>
              </w:rPr>
            </w:pPr>
          </w:p>
        </w:tc>
        <w:tc>
          <w:tcPr>
            <w:tcW w:w="2970" w:type="dxa"/>
          </w:tcPr>
          <w:p w:rsidR="0093561B" w:rsidRPr="0093561B" w:rsidRDefault="0093561B">
            <w:r>
              <w:t>Paper has a proper heading and centered title, typed @ 12 point font, double spaced with proper margins.</w:t>
            </w:r>
          </w:p>
        </w:tc>
        <w:tc>
          <w:tcPr>
            <w:tcW w:w="3060" w:type="dxa"/>
          </w:tcPr>
          <w:p w:rsidR="0093561B" w:rsidRPr="0093561B" w:rsidRDefault="0093561B">
            <w:r>
              <w:t>Has most of the proper formatting but wrong font, or spacing, etc.</w:t>
            </w:r>
          </w:p>
        </w:tc>
        <w:tc>
          <w:tcPr>
            <w:tcW w:w="3330" w:type="dxa"/>
          </w:tcPr>
          <w:p w:rsidR="0093561B" w:rsidRPr="0093561B" w:rsidRDefault="0093561B">
            <w:r>
              <w:t>Missing most aspects of formatting but not all.</w:t>
            </w:r>
          </w:p>
        </w:tc>
        <w:tc>
          <w:tcPr>
            <w:tcW w:w="3150" w:type="dxa"/>
          </w:tcPr>
          <w:p w:rsidR="0093561B" w:rsidRPr="0093561B" w:rsidRDefault="0093561B">
            <w:r w:rsidRPr="0093561B">
              <w:t>No regard for format</w:t>
            </w:r>
            <w:r>
              <w:t>.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 xml:space="preserve">Sentence Structure 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 xml:space="preserve">Paper is well written using a variety of </w:t>
            </w:r>
            <w:r w:rsidR="00AE2826">
              <w:t xml:space="preserve">simple and complex </w:t>
            </w:r>
            <w:r w:rsidRPr="00CA42C8">
              <w:t>sentence structures creating a smooth rhythm to the piece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 xml:space="preserve">Papers has a few sentence errors and/or </w:t>
            </w:r>
            <w:r w:rsidR="00AE2826">
              <w:t xml:space="preserve">is </w:t>
            </w:r>
            <w:r w:rsidRPr="00CA42C8">
              <w:t xml:space="preserve">lacking in variety or complexity 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 xml:space="preserve">Paper is beginning to be difficult to understand as there are many poorly constructed sentences </w:t>
            </w:r>
            <w:r w:rsidR="00AE2826">
              <w:t>or fragments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 xml:space="preserve">Paper is difficult to read </w:t>
            </w:r>
            <w:r w:rsidR="00AE2826">
              <w:t>because</w:t>
            </w:r>
            <w:r w:rsidRPr="00CA42C8">
              <w:t xml:space="preserve"> </w:t>
            </w:r>
            <w:r w:rsidR="00AE2826">
              <w:t xml:space="preserve">of too </w:t>
            </w:r>
            <w:r w:rsidRPr="00CA42C8">
              <w:t xml:space="preserve">simplistic sentence structure </w:t>
            </w:r>
            <w:r w:rsidR="00AE2826">
              <w:t>and/or many fragments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Paragraph Placement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Strong paragraph placement throughout paper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 xml:space="preserve">Paragraphs are generally appropriate throughout though at times </w:t>
            </w:r>
            <w:r w:rsidR="00AE2826">
              <w:t xml:space="preserve">are </w:t>
            </w:r>
            <w:r w:rsidRPr="00CA42C8">
              <w:t>too long and/or short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 xml:space="preserve">Paragraphs are only somewhat evident throughout paper 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 xml:space="preserve">Paragraph placement is almost entirely or lacking all together 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Conventions—spelling, punctuation, grammar, and capitalization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 xml:space="preserve">Paper is proofread well with only 1 or 2 errors 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Paper has between 3 to 5 errors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Paper has between 6 to 8 errors as proofreading was not done well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Paper has more than 9 errors and shows little to no evidence of proofreading</w:t>
            </w:r>
          </w:p>
        </w:tc>
      </w:tr>
      <w:tr w:rsidR="00262404" w:rsidRPr="00CA42C8" w:rsidTr="007E0A26">
        <w:tc>
          <w:tcPr>
            <w:tcW w:w="2430" w:type="dxa"/>
            <w:shd w:val="clear" w:color="auto" w:fill="D9D9D9"/>
          </w:tcPr>
          <w:p w:rsidR="00262404" w:rsidRPr="00CA42C8" w:rsidRDefault="00262404">
            <w:pPr>
              <w:rPr>
                <w:b/>
              </w:rPr>
            </w:pPr>
            <w:r w:rsidRPr="00CA42C8">
              <w:rPr>
                <w:b/>
              </w:rPr>
              <w:t>Verb Tense</w:t>
            </w:r>
          </w:p>
        </w:tc>
        <w:tc>
          <w:tcPr>
            <w:tcW w:w="2970" w:type="dxa"/>
          </w:tcPr>
          <w:p w:rsidR="00262404" w:rsidRPr="00CA42C8" w:rsidRDefault="00262404">
            <w:r w:rsidRPr="00CA42C8">
              <w:t>Verb tense remains consistent throughout</w:t>
            </w:r>
          </w:p>
        </w:tc>
        <w:tc>
          <w:tcPr>
            <w:tcW w:w="3060" w:type="dxa"/>
          </w:tcPr>
          <w:p w:rsidR="00262404" w:rsidRPr="00CA42C8" w:rsidRDefault="00262404">
            <w:r w:rsidRPr="00CA42C8">
              <w:t>Verb tense is mainly consistent, though sometimes moves from past to present</w:t>
            </w:r>
          </w:p>
        </w:tc>
        <w:tc>
          <w:tcPr>
            <w:tcW w:w="3330" w:type="dxa"/>
          </w:tcPr>
          <w:p w:rsidR="00262404" w:rsidRPr="00CA42C8" w:rsidRDefault="00262404">
            <w:r w:rsidRPr="00CA42C8">
              <w:t>Verb tenses are inconsistent throughout, affecting reader’s understanding of paper</w:t>
            </w:r>
          </w:p>
        </w:tc>
        <w:tc>
          <w:tcPr>
            <w:tcW w:w="3150" w:type="dxa"/>
          </w:tcPr>
          <w:p w:rsidR="00262404" w:rsidRPr="00CA42C8" w:rsidRDefault="00262404">
            <w:r w:rsidRPr="00CA42C8">
              <w:t>Verb tense</w:t>
            </w:r>
            <w:r w:rsidR="00AE2826">
              <w:t xml:space="preserve">s are so inconsistent, </w:t>
            </w:r>
            <w:r w:rsidRPr="00CA42C8">
              <w:t>paper is difficult to understand</w:t>
            </w:r>
          </w:p>
        </w:tc>
      </w:tr>
    </w:tbl>
    <w:p w:rsidR="00262404" w:rsidRPr="00CA42C8" w:rsidRDefault="00262404">
      <w:pPr>
        <w:rPr>
          <w:b/>
          <w:sz w:val="28"/>
        </w:rPr>
      </w:pPr>
    </w:p>
    <w:p w:rsidR="00262404" w:rsidRPr="00CA42C8" w:rsidRDefault="00262404">
      <w:pPr>
        <w:rPr>
          <w:sz w:val="28"/>
          <w:u w:val="single"/>
        </w:rPr>
      </w:pPr>
      <w:r w:rsidRPr="00CA42C8">
        <w:rPr>
          <w:sz w:val="28"/>
          <w:u w:val="single"/>
        </w:rPr>
        <w:t>Comments</w:t>
      </w:r>
      <w:r w:rsidRPr="00CA42C8">
        <w:rPr>
          <w:sz w:val="28"/>
        </w:rPr>
        <w:t>:</w:t>
      </w: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>
      <w:pPr>
        <w:rPr>
          <w:sz w:val="28"/>
        </w:rPr>
      </w:pPr>
    </w:p>
    <w:p w:rsidR="00262404" w:rsidRPr="00CA42C8" w:rsidRDefault="00262404" w:rsidP="00262404">
      <w:pPr>
        <w:ind w:left="10800"/>
        <w:rPr>
          <w:sz w:val="28"/>
        </w:rPr>
      </w:pPr>
      <w:r w:rsidRPr="00CA42C8">
        <w:rPr>
          <w:sz w:val="28"/>
        </w:rPr>
        <w:t>Grade  _________</w:t>
      </w:r>
    </w:p>
    <w:sectPr w:rsidR="00262404" w:rsidRPr="00CA42C8" w:rsidSect="00262404">
      <w:pgSz w:w="15840" w:h="12240" w:orient="landscape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6A66"/>
    <w:rsid w:val="00093ED9"/>
    <w:rsid w:val="00262404"/>
    <w:rsid w:val="002F0498"/>
    <w:rsid w:val="004C19A5"/>
    <w:rsid w:val="00521028"/>
    <w:rsid w:val="007E0A26"/>
    <w:rsid w:val="0093561B"/>
    <w:rsid w:val="00AE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42C8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Narrative/ Descriptive Writing Rubric</vt:lpstr>
    </vt:vector>
  </TitlesOfParts>
  <Company>Newton Public Schools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Narrative/ Descriptive Writing Rubric</dc:title>
  <dc:creator>Maureen McCann</dc:creator>
  <cp:lastModifiedBy>sean_leon</cp:lastModifiedBy>
  <cp:revision>2</cp:revision>
  <cp:lastPrinted>2009-01-12T14:04:00Z</cp:lastPrinted>
  <dcterms:created xsi:type="dcterms:W3CDTF">2017-12-01T16:40:00Z</dcterms:created>
  <dcterms:modified xsi:type="dcterms:W3CDTF">2017-12-01T16:40:00Z</dcterms:modified>
</cp:coreProperties>
</file>